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4208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155E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A155E3" w:rsidRDefault="00A155E3" w:rsidP="00266EF2">
            <w:pPr>
              <w:pStyle w:val="FootnoteText"/>
              <w:ind w:left="-535" w:firstLine="535"/>
              <w:outlineLvl w:val="0"/>
              <w:rPr>
                <w:rFonts w:asciiTheme="minorHAnsi" w:hAnsiTheme="minorHAnsi" w:cs="TH SarabunPSK"/>
                <w:b/>
                <w:bCs/>
                <w:sz w:val="30"/>
                <w:szCs w:val="30"/>
              </w:rPr>
            </w:pPr>
            <w:r w:rsidRPr="00A155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ร้อยละความพึงพอใจของผู้รับบริการบนระบบ </w:t>
            </w:r>
            <w:r w:rsidRPr="00A155E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Thai MOOC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A155E3" w:rsidRPr="00A155E3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155E3" w:rsidRP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A155E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A155E3" w:rsidRP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A155E3" w:rsidRPr="00A155E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155E3" w:rsidRP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E0252" w:rsidRDefault="00A155E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DA271C">
              <w:rPr>
                <w:rFonts w:ascii="TH SarabunPSK" w:eastAsia="Calibri" w:hAnsi="TH SarabunPSK" w:cs="TH SarabunPSK"/>
                <w:sz w:val="30"/>
                <w:szCs w:val="30"/>
              </w:rPr>
              <w:t xml:space="preserve">Thai MOOC </w:t>
            </w:r>
            <w:r w:rsidRPr="00DA271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(</w:t>
            </w:r>
            <w:r w:rsidRPr="00DA271C">
              <w:rPr>
                <w:rFonts w:ascii="TH SarabunPSK" w:eastAsia="Calibri" w:hAnsi="TH SarabunPSK" w:cs="TH SarabunPSK"/>
                <w:sz w:val="30"/>
                <w:szCs w:val="30"/>
              </w:rPr>
              <w:t>Thailand Massive Open Online Course</w:t>
            </w:r>
            <w:r w:rsidRPr="00DA271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) การศึกษาแบบเปิดเพื่อการเรียนรู้ตลอดชีวิต เป็นโครงการที่เกิดจากความร่วมมือของ</w:t>
            </w:r>
            <w:r w:rsidRPr="00DA271C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 โครงการมหาวิทยาลัยไซเบอร์ไทย</w:t>
            </w:r>
            <w:r w:rsidRPr="00DA271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สำนักงานคณะกรรมการการอุดมศึกษา กระทรวงศึกษาธิการ, กระทรวงวิทยาศาสตร์และเทคโนโลยี และกระทรวงดิจิทัลเพื่อเศรษฐกิจและสังคม โดยสนับสนุนการแบ่งปันทรัพยากรในระหว่างสถาบันอุดมศึกษาและระดับอื่น ๆ เพื่อช่วยผลักดันการยกระดับคุณภาพการศึกษาไทย และขยายผลสู่การศึกษาระดับพื้นฐานด้วยการจัดทำระบบกลางในการจัดเก็บรวบรวมข้อมูลที่สามารถแลกเปลี่ยนกันได้ เพื่อขยายโอกาสทางการเรียนรู้ และส่งเสริมการเรียนรู้ตลอดชีวิต โดยการใช้รูปแบบของการเรียนการสอนผ่านแหล่งทรัพยากรการเรียนรู้</w:t>
            </w:r>
            <w:r w:rsidRPr="00DA271C">
              <w:rPr>
                <w:rFonts w:ascii="TH SarabunPSK" w:eastAsia="Calibri" w:hAnsi="TH SarabunPSK" w:cs="TH SarabunPSK"/>
                <w:spacing w:val="-4"/>
                <w:sz w:val="30"/>
                <w:szCs w:val="30"/>
                <w:cs/>
              </w:rPr>
              <w:t>ออนไลน์ในระบบเปิด ในลักษณะของการเรียนรู้เนื้อหาจากวีดิทัศน์</w:t>
            </w:r>
            <w:r w:rsidR="006E025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และทรัพยากรการเรียนรู้อื่น ๆ </w:t>
            </w:r>
            <w:r w:rsidRPr="00DA271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โดยเผยแพร่ผ่านระบบเครือข่ายอินเทอร์เน็ตทางเว็บไซต์ </w:t>
            </w:r>
            <w:r w:rsidR="006E0252" w:rsidRPr="006E0252">
              <w:rPr>
                <w:rFonts w:ascii="TH SarabunPSK" w:hAnsi="TH SarabunPSK" w:cs="TH SarabunPSK"/>
                <w:sz w:val="30"/>
                <w:szCs w:val="30"/>
              </w:rPr>
              <w:t>https</w:t>
            </w:r>
            <w:r w:rsidR="006E0252" w:rsidRPr="006E0252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6E0252" w:rsidRPr="006E0252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6E0252" w:rsidRPr="006E0252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6E0252" w:rsidRPr="006E0252">
              <w:rPr>
                <w:rFonts w:ascii="TH SarabunPSK" w:hAnsi="TH SarabunPSK" w:cs="TH SarabunPSK"/>
                <w:sz w:val="30"/>
                <w:szCs w:val="30"/>
              </w:rPr>
              <w:t>thaimooc</w:t>
            </w:r>
            <w:r w:rsidR="006E0252" w:rsidRPr="006E0252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6E0252" w:rsidRPr="006E0252">
              <w:rPr>
                <w:rFonts w:ascii="TH SarabunPSK" w:hAnsi="TH SarabunPSK" w:cs="TH SarabunPSK"/>
                <w:sz w:val="30"/>
                <w:szCs w:val="30"/>
              </w:rPr>
              <w:t>org</w:t>
            </w:r>
            <w:r w:rsidR="006E0252" w:rsidRPr="006E0252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tblInd w:w="7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6E0252">
              <w:trPr>
                <w:trHeight w:val="454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D134A9">
              <w:trPr>
                <w:trHeight w:val="283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F108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40</w:t>
                  </w:r>
                </w:p>
              </w:tc>
            </w:tr>
            <w:tr w:rsidR="00A155E3" w:rsidRPr="003B7C5A" w:rsidTr="00D134A9">
              <w:trPr>
                <w:trHeight w:val="283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50</w:t>
                  </w:r>
                </w:p>
              </w:tc>
            </w:tr>
            <w:tr w:rsidR="00A155E3" w:rsidRPr="003B7C5A" w:rsidTr="00D134A9">
              <w:trPr>
                <w:trHeight w:val="283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60</w:t>
                  </w:r>
                </w:p>
              </w:tc>
            </w:tr>
            <w:tr w:rsidR="00A155E3" w:rsidRPr="003B7C5A" w:rsidTr="00D134A9">
              <w:trPr>
                <w:trHeight w:val="283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70</w:t>
                  </w:r>
                </w:p>
              </w:tc>
            </w:tr>
            <w:tr w:rsidR="00A155E3" w:rsidRPr="003B7C5A" w:rsidTr="00D134A9">
              <w:trPr>
                <w:trHeight w:val="283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76"/>
              <w:gridCol w:w="1276"/>
              <w:gridCol w:w="1559"/>
              <w:gridCol w:w="1486"/>
              <w:gridCol w:w="1463"/>
            </w:tblGrid>
            <w:tr w:rsidR="002F054A" w:rsidRPr="003B7C5A" w:rsidTr="002847E9">
              <w:trPr>
                <w:trHeight w:val="902"/>
              </w:trPr>
              <w:tc>
                <w:tcPr>
                  <w:tcW w:w="35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2847E9">
              <w:trPr>
                <w:trHeight w:val="856"/>
              </w:trPr>
              <w:tc>
                <w:tcPr>
                  <w:tcW w:w="3576" w:type="dxa"/>
                </w:tcPr>
                <w:p w:rsidR="00F27EE1" w:rsidRPr="00B26A52" w:rsidRDefault="00A155E3" w:rsidP="00487609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87609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>ร้อยละความพึงพอใจของผู้รับบริการบนระบบ</w:t>
                  </w:r>
                  <w:r w:rsidRPr="00A155E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A155E3">
                    <w:rPr>
                      <w:rFonts w:ascii="TH SarabunPSK" w:hAnsi="TH SarabunPSK" w:cs="TH SarabunPSK"/>
                      <w:sz w:val="30"/>
                      <w:szCs w:val="30"/>
                    </w:rPr>
                    <w:t>Thai MOOC</w:t>
                  </w:r>
                </w:p>
              </w:tc>
              <w:tc>
                <w:tcPr>
                  <w:tcW w:w="1276" w:type="dxa"/>
                </w:tcPr>
                <w:p w:rsidR="00F27EE1" w:rsidRPr="00AC4F8B" w:rsidRDefault="006E02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2</w:t>
                  </w:r>
                  <w:r w:rsidR="00B26A52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</w:tcPr>
                <w:p w:rsidR="00F27EE1" w:rsidRPr="00A4208E" w:rsidRDefault="0057115A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A4208E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962371" w:rsidRPr="00A4208E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84</w:t>
                  </w:r>
                  <w:r w:rsidR="00962371" w:rsidRPr="00A4208E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.73</w:t>
                  </w:r>
                </w:p>
              </w:tc>
              <w:tc>
                <w:tcPr>
                  <w:tcW w:w="1486" w:type="dxa"/>
                </w:tcPr>
                <w:p w:rsidR="00F27EE1" w:rsidRPr="00A4208E" w:rsidRDefault="00962371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4208E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  <w:r w:rsidR="0057115A" w:rsidRPr="00A4208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57115A" w:rsidRPr="00A4208E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63" w:type="dxa"/>
                </w:tcPr>
                <w:p w:rsidR="00F27EE1" w:rsidRPr="00A4208E" w:rsidRDefault="0057115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4208E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 w:rsidRPr="00A4208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Pr="00A4208E">
                    <w:rPr>
                      <w:rFonts w:ascii="TH SarabunPSK" w:hAnsi="TH SarabunPSK" w:cs="TH SarabunPSK"/>
                      <w:sz w:val="30"/>
                      <w:szCs w:val="30"/>
                    </w:rPr>
                    <w:t>2500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bookmarkStart w:id="0" w:name="_GoBack"/>
        <w:bookmarkEnd w:id="0"/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487609" w:rsidRDefault="009B23DE" w:rsidP="00487609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70555">
              <w:rPr>
                <w:rFonts w:ascii="TH SarabunPSK" w:hAnsi="TH SarabunPSK" w:cs="TH SarabunPSK"/>
                <w:sz w:val="30"/>
                <w:szCs w:val="30"/>
                <w:cs/>
              </w:rPr>
              <w:t>การกำหนดและประชุมมอบหมายให้สอดคล้องกับภารกิจหน้าที่ผู้รับผิดชอบและผู้ปฏิบัติมีความรับผิดชอบตรงตามที่ได้รับมอบหมาย</w:t>
            </w:r>
            <w:r w:rsidR="0096237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62371">
              <w:rPr>
                <w:rFonts w:ascii="TH SarabunPSK" w:hAnsi="TH SarabunPSK" w:cs="TH SarabunPSK" w:hint="cs"/>
                <w:sz w:val="30"/>
                <w:szCs w:val="30"/>
                <w:cs/>
              </w:rPr>
              <w:t>ทั้งนี้ รอบ 6 เดือนมีผู้รับบริการตอบทั้งหมด 815 คน คิดเป็นร้อยละ 84.73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487609" w:rsidRDefault="003B7C5A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</w:t>
            </w:r>
          </w:p>
          <w:p w:rsidR="00487609" w:rsidRPr="00487609" w:rsidRDefault="009B23DE" w:rsidP="00487609">
            <w:pPr>
              <w:pStyle w:val="ListParagraph"/>
              <w:numPr>
                <w:ilvl w:val="0"/>
                <w:numId w:val="6"/>
              </w:numPr>
              <w:tabs>
                <w:tab w:val="left" w:pos="171"/>
              </w:tabs>
              <w:ind w:left="1305" w:hanging="14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609">
              <w:rPr>
                <w:rFonts w:ascii="TH SarabunPSK" w:hAnsi="TH SarabunPSK" w:cs="TH SarabunPSK"/>
                <w:sz w:val="30"/>
                <w:szCs w:val="30"/>
                <w:cs/>
              </w:rPr>
              <w:t>ผู้รับผิดชอบเพื่อติดตามตัวชี้วัด</w:t>
            </w:r>
          </w:p>
          <w:p w:rsidR="00A4208E" w:rsidRPr="00EF594D" w:rsidRDefault="009B23DE" w:rsidP="00EF594D">
            <w:pPr>
              <w:pStyle w:val="ListParagraph"/>
              <w:numPr>
                <w:ilvl w:val="0"/>
                <w:numId w:val="6"/>
              </w:numPr>
              <w:tabs>
                <w:tab w:val="left" w:pos="171"/>
              </w:tabs>
              <w:ind w:left="1447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87609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มีการปรับปรุงแก้ไขอย่างต่อเนื่อง  เพื่อรองรับความต้องการของผู้ใช้บริการ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487609" w:rsidRDefault="007F7EA2" w:rsidP="00487609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487609" w:rsidRDefault="007F7EA2" w:rsidP="00487609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721" w:rsidRDefault="00596721">
      <w:r>
        <w:separator/>
      </w:r>
    </w:p>
  </w:endnote>
  <w:endnote w:type="continuationSeparator" w:id="0">
    <w:p w:rsidR="00596721" w:rsidRDefault="00596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721" w:rsidRDefault="00596721">
      <w:r>
        <w:separator/>
      </w:r>
    </w:p>
  </w:footnote>
  <w:footnote w:type="continuationSeparator" w:id="0">
    <w:p w:rsidR="00596721" w:rsidRDefault="00596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134A9" w:rsidRPr="00D134A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134A9" w:rsidRPr="00D134A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539CC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0734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430B3"/>
    <w:rsid w:val="0034641C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87609"/>
    <w:rsid w:val="00490606"/>
    <w:rsid w:val="004C3B2B"/>
    <w:rsid w:val="004C5E52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05D4"/>
    <w:rsid w:val="00764DED"/>
    <w:rsid w:val="007706C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62371"/>
    <w:rsid w:val="00962B83"/>
    <w:rsid w:val="00991518"/>
    <w:rsid w:val="00994FC2"/>
    <w:rsid w:val="0099556A"/>
    <w:rsid w:val="009B23DE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EF594D"/>
    <w:rsid w:val="00EF75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140154"/>
  <w15:docId w15:val="{37EC8EBB-4AA4-4555-9DD4-8391AF02E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54CC0-ABF9-4FE8-A268-EF463BCAD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57</cp:revision>
  <cp:lastPrinted>2018-04-05T01:06:00Z</cp:lastPrinted>
  <dcterms:created xsi:type="dcterms:W3CDTF">2016-05-12T07:03:00Z</dcterms:created>
  <dcterms:modified xsi:type="dcterms:W3CDTF">2018-06-08T07:29:00Z</dcterms:modified>
</cp:coreProperties>
</file>